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A6BC" w14:textId="7AB01070" w:rsidR="00620391" w:rsidRPr="005E4A0B" w:rsidRDefault="00620391" w:rsidP="0099653F">
      <w:pPr>
        <w:spacing w:line="276" w:lineRule="auto"/>
        <w:jc w:val="center"/>
        <w:rPr>
          <w:rFonts w:ascii="Ronaldson" w:hAnsi="Ronaldson"/>
          <w:sz w:val="44"/>
          <w:szCs w:val="44"/>
        </w:rPr>
      </w:pPr>
      <w:r w:rsidRPr="005E4A0B">
        <w:rPr>
          <w:rFonts w:ascii="Ronaldson" w:hAnsi="Ronaldson"/>
          <w:sz w:val="44"/>
          <w:szCs w:val="44"/>
        </w:rPr>
        <w:t xml:space="preserve">The </w:t>
      </w:r>
      <w:r w:rsidR="004630E2" w:rsidRPr="005E4A0B">
        <w:rPr>
          <w:rFonts w:ascii="Ronaldson" w:hAnsi="Ronaldson"/>
          <w:sz w:val="44"/>
          <w:szCs w:val="44"/>
        </w:rPr>
        <w:t>G</w:t>
      </w:r>
      <w:r w:rsidRPr="005E4A0B">
        <w:rPr>
          <w:rFonts w:ascii="Ronaldson" w:hAnsi="Ronaldson"/>
          <w:sz w:val="44"/>
          <w:szCs w:val="44"/>
        </w:rPr>
        <w:t>eological Society of Washington</w:t>
      </w:r>
    </w:p>
    <w:p w14:paraId="7D6B5F39" w14:textId="77777777" w:rsidR="00620391" w:rsidRPr="005E4A0B" w:rsidRDefault="00620391" w:rsidP="0099653F">
      <w:pPr>
        <w:spacing w:line="276" w:lineRule="auto"/>
        <w:jc w:val="center"/>
        <w:rPr>
          <w:rFonts w:ascii="Ronaldson" w:hAnsi="Ronaldson"/>
          <w:i/>
          <w:sz w:val="22"/>
        </w:rPr>
      </w:pPr>
      <w:r w:rsidRPr="005E4A0B">
        <w:rPr>
          <w:rFonts w:ascii="Ronaldson" w:hAnsi="Ronaldson"/>
          <w:i/>
          <w:sz w:val="22"/>
        </w:rPr>
        <w:t>founded 1893</w:t>
      </w:r>
    </w:p>
    <w:p w14:paraId="4209AB53" w14:textId="77777777" w:rsidR="004630E2" w:rsidRPr="005E4A0B" w:rsidRDefault="004630E2" w:rsidP="0099653F">
      <w:pPr>
        <w:spacing w:line="276" w:lineRule="auto"/>
        <w:rPr>
          <w:rFonts w:ascii="Ronaldson" w:hAnsi="Ronaldson"/>
          <w:sz w:val="22"/>
        </w:rPr>
      </w:pPr>
    </w:p>
    <w:p w14:paraId="07FE560A" w14:textId="77777777" w:rsidR="00620391" w:rsidRPr="005E4A0B" w:rsidRDefault="00620391" w:rsidP="0099653F">
      <w:pPr>
        <w:spacing w:line="276" w:lineRule="auto"/>
        <w:jc w:val="center"/>
        <w:rPr>
          <w:rFonts w:ascii="Ronaldson" w:hAnsi="Ronaldson"/>
          <w:sz w:val="22"/>
        </w:rPr>
      </w:pPr>
    </w:p>
    <w:p w14:paraId="2094F663" w14:textId="30A54C38" w:rsidR="0099653F" w:rsidRPr="005E4A0B" w:rsidRDefault="00620391" w:rsidP="00AF78FA">
      <w:pPr>
        <w:spacing w:line="276" w:lineRule="auto"/>
        <w:jc w:val="center"/>
        <w:rPr>
          <w:rFonts w:ascii="Ronaldson" w:hAnsi="Ronaldson"/>
          <w:sz w:val="32"/>
          <w:szCs w:val="32"/>
        </w:rPr>
      </w:pPr>
      <w:r w:rsidRPr="005E4A0B">
        <w:rPr>
          <w:rFonts w:ascii="Ronaldson" w:hAnsi="Ronaldson"/>
          <w:sz w:val="32"/>
          <w:szCs w:val="32"/>
        </w:rPr>
        <w:t>W</w:t>
      </w:r>
      <w:r w:rsidRPr="005E4A0B">
        <w:rPr>
          <w:rFonts w:ascii="Ronaldson" w:hAnsi="Ronaldson"/>
          <w:sz w:val="28"/>
          <w:szCs w:val="28"/>
        </w:rPr>
        <w:t>EDNESDAY</w:t>
      </w:r>
      <w:r w:rsidRPr="005E4A0B">
        <w:rPr>
          <w:rFonts w:ascii="Ronaldson" w:hAnsi="Ronaldson"/>
          <w:sz w:val="32"/>
          <w:szCs w:val="32"/>
        </w:rPr>
        <w:t xml:space="preserve">, </w:t>
      </w:r>
      <w:r w:rsidR="00DD099D">
        <w:rPr>
          <w:rFonts w:ascii="Ronaldson" w:hAnsi="Ronaldson"/>
          <w:sz w:val="32"/>
          <w:szCs w:val="32"/>
        </w:rPr>
        <w:t>September 14</w:t>
      </w:r>
      <w:r w:rsidR="00882EC5">
        <w:rPr>
          <w:rFonts w:ascii="Ronaldson" w:hAnsi="Ronaldson"/>
          <w:sz w:val="32"/>
          <w:szCs w:val="32"/>
        </w:rPr>
        <w:t>, 2022</w:t>
      </w:r>
    </w:p>
    <w:p w14:paraId="6F1A7542" w14:textId="6E363407" w:rsidR="00620391" w:rsidRDefault="00620391" w:rsidP="0099653F">
      <w:pPr>
        <w:spacing w:line="276" w:lineRule="auto"/>
        <w:jc w:val="center"/>
        <w:rPr>
          <w:rFonts w:ascii="Ronaldson" w:hAnsi="Ronaldson"/>
          <w:sz w:val="22"/>
        </w:rPr>
      </w:pPr>
      <w:r w:rsidRPr="005E4A0B">
        <w:rPr>
          <w:rFonts w:ascii="Ronaldson" w:hAnsi="Ronaldson"/>
          <w:sz w:val="28"/>
          <w:szCs w:val="28"/>
        </w:rPr>
        <w:t>M</w:t>
      </w:r>
      <w:r w:rsidR="00630B5D" w:rsidRPr="005E4A0B">
        <w:rPr>
          <w:rFonts w:ascii="Ronaldson" w:hAnsi="Ronaldson"/>
          <w:sz w:val="22"/>
        </w:rPr>
        <w:t>EETING §</w:t>
      </w:r>
      <w:r w:rsidR="000520DD" w:rsidRPr="005E4A0B">
        <w:rPr>
          <w:rFonts w:ascii="Ronaldson" w:hAnsi="Ronaldson"/>
          <w:sz w:val="22"/>
        </w:rPr>
        <w:t xml:space="preserve"> </w:t>
      </w:r>
      <w:r w:rsidR="00D664E4">
        <w:rPr>
          <w:rFonts w:ascii="Ronaldson" w:hAnsi="Ronaldson"/>
          <w:sz w:val="22"/>
        </w:rPr>
        <w:t>15</w:t>
      </w:r>
      <w:r w:rsidR="00DD099D">
        <w:rPr>
          <w:rFonts w:ascii="Ronaldson" w:hAnsi="Ronaldson"/>
          <w:sz w:val="22"/>
        </w:rPr>
        <w:t>80</w:t>
      </w:r>
    </w:p>
    <w:p w14:paraId="7D340166" w14:textId="4F269AA4" w:rsidR="00247015" w:rsidRDefault="00247015" w:rsidP="0099653F">
      <w:pPr>
        <w:spacing w:line="276" w:lineRule="auto"/>
        <w:jc w:val="center"/>
        <w:rPr>
          <w:rFonts w:ascii="Ronaldson" w:hAnsi="Ronaldson"/>
          <w:sz w:val="22"/>
        </w:rPr>
      </w:pPr>
    </w:p>
    <w:p w14:paraId="1487B3A5" w14:textId="18B5EA29" w:rsidR="00247015" w:rsidRDefault="00247015" w:rsidP="00247015">
      <w:pPr>
        <w:spacing w:line="276" w:lineRule="auto"/>
        <w:jc w:val="center"/>
        <w:rPr>
          <w:rFonts w:ascii="Ronaldson" w:hAnsi="Ronaldson"/>
          <w:b/>
          <w:bCs/>
          <w:color w:val="FF0000"/>
          <w:sz w:val="32"/>
          <w:szCs w:val="32"/>
        </w:rPr>
      </w:pPr>
      <w:r w:rsidRPr="00AE664F">
        <w:rPr>
          <w:rFonts w:ascii="Ronaldson" w:hAnsi="Ronaldson"/>
          <w:b/>
          <w:bCs/>
          <w:color w:val="FF0000"/>
          <w:sz w:val="32"/>
          <w:szCs w:val="32"/>
        </w:rPr>
        <w:t>***</w:t>
      </w:r>
      <w:r>
        <w:rPr>
          <w:rFonts w:ascii="Ronaldson" w:hAnsi="Ronaldson"/>
          <w:b/>
          <w:bCs/>
          <w:color w:val="FF0000"/>
          <w:sz w:val="32"/>
          <w:szCs w:val="32"/>
        </w:rPr>
        <w:t>This is a hybrid meeting- virtual participants may join via Zoom</w:t>
      </w:r>
      <w:r w:rsidRPr="00AE664F">
        <w:rPr>
          <w:rFonts w:ascii="Ronaldson" w:hAnsi="Ronaldson"/>
          <w:b/>
          <w:bCs/>
          <w:color w:val="FF0000"/>
          <w:sz w:val="32"/>
          <w:szCs w:val="32"/>
        </w:rPr>
        <w:t>***</w:t>
      </w:r>
    </w:p>
    <w:p w14:paraId="35037B76" w14:textId="77777777" w:rsidR="00247015" w:rsidRPr="003607D2" w:rsidRDefault="00247015" w:rsidP="00247015">
      <w:pPr>
        <w:spacing w:line="276" w:lineRule="auto"/>
        <w:jc w:val="center"/>
        <w:rPr>
          <w:rFonts w:ascii="Ronaldson" w:hAnsi="Ronaldson"/>
          <w:b/>
          <w:bCs/>
          <w:color w:val="FF0000"/>
          <w:sz w:val="16"/>
          <w:szCs w:val="16"/>
        </w:rPr>
      </w:pPr>
    </w:p>
    <w:p w14:paraId="61A43262" w14:textId="1DD95C1C" w:rsidR="00247015" w:rsidRDefault="00247015" w:rsidP="00247015">
      <w:pPr>
        <w:spacing w:line="276" w:lineRule="auto"/>
        <w:jc w:val="center"/>
        <w:rPr>
          <w:rFonts w:ascii="Ronaldson" w:hAnsi="Ronaldson"/>
          <w:color w:val="FF0000"/>
          <w:sz w:val="28"/>
          <w:szCs w:val="28"/>
        </w:rPr>
      </w:pPr>
      <w:r w:rsidRPr="00EB1BA6">
        <w:rPr>
          <w:rFonts w:ascii="Ronaldson" w:hAnsi="Ronaldson"/>
          <w:color w:val="FF0000"/>
          <w:sz w:val="28"/>
          <w:szCs w:val="28"/>
        </w:rPr>
        <w:t xml:space="preserve">Note that the meeting will be “locked” </w:t>
      </w:r>
      <w:r w:rsidRPr="00EB1BA6">
        <w:rPr>
          <w:rFonts w:ascii="Ronaldson" w:hAnsi="Ronaldson"/>
          <w:b/>
          <w:bCs/>
          <w:color w:val="FF0000"/>
          <w:sz w:val="28"/>
          <w:szCs w:val="28"/>
        </w:rPr>
        <w:t>15 min.</w:t>
      </w:r>
      <w:r w:rsidRPr="00EB1BA6">
        <w:rPr>
          <w:rFonts w:ascii="Ronaldson" w:hAnsi="Ronaldson"/>
          <w:color w:val="FF0000"/>
          <w:sz w:val="28"/>
          <w:szCs w:val="28"/>
        </w:rPr>
        <w:t xml:space="preserve"> after the formal program begins </w:t>
      </w:r>
      <w:r>
        <w:rPr>
          <w:rFonts w:ascii="Ronaldson" w:hAnsi="Ronaldson"/>
          <w:color w:val="FF0000"/>
          <w:sz w:val="28"/>
          <w:szCs w:val="28"/>
        </w:rPr>
        <w:t xml:space="preserve">and </w:t>
      </w:r>
      <w:r w:rsidRPr="00EB1BA6">
        <w:rPr>
          <w:rFonts w:ascii="Ronaldson" w:hAnsi="Ronaldson"/>
          <w:color w:val="FF0000"/>
          <w:sz w:val="28"/>
          <w:szCs w:val="28"/>
        </w:rPr>
        <w:t xml:space="preserve">new attendees will only be allowed </w:t>
      </w:r>
      <w:r>
        <w:rPr>
          <w:rFonts w:ascii="Ronaldson" w:hAnsi="Ronaldson"/>
          <w:color w:val="FF0000"/>
          <w:sz w:val="28"/>
          <w:szCs w:val="28"/>
        </w:rPr>
        <w:t xml:space="preserve">in </w:t>
      </w:r>
      <w:r w:rsidRPr="00EB1BA6">
        <w:rPr>
          <w:rFonts w:ascii="Ronaldson" w:hAnsi="Ronaldson"/>
          <w:color w:val="FF0000"/>
          <w:sz w:val="28"/>
          <w:szCs w:val="28"/>
        </w:rPr>
        <w:t>between talks.</w:t>
      </w:r>
    </w:p>
    <w:p w14:paraId="026E7A35" w14:textId="77777777" w:rsidR="00BF7291" w:rsidRDefault="00BF7291" w:rsidP="00247015">
      <w:pPr>
        <w:spacing w:line="276" w:lineRule="auto"/>
        <w:jc w:val="center"/>
        <w:rPr>
          <w:rFonts w:ascii="Ronaldson" w:hAnsi="Ronaldson"/>
          <w:color w:val="FF0000"/>
          <w:sz w:val="28"/>
          <w:szCs w:val="28"/>
        </w:rPr>
      </w:pPr>
    </w:p>
    <w:p w14:paraId="170777B2" w14:textId="71C116EE" w:rsidR="00247015" w:rsidRPr="005E4A0B" w:rsidRDefault="00BF7291" w:rsidP="0099653F">
      <w:pPr>
        <w:spacing w:line="276" w:lineRule="auto"/>
        <w:jc w:val="center"/>
        <w:rPr>
          <w:rFonts w:ascii="Ronaldson" w:hAnsi="Ronaldson"/>
          <w:sz w:val="22"/>
        </w:rPr>
      </w:pPr>
      <w:r>
        <w:rPr>
          <w:rFonts w:ascii="Ronaldson" w:hAnsi="Ronaldson"/>
          <w:color w:val="FF0000"/>
          <w:sz w:val="28"/>
          <w:szCs w:val="28"/>
        </w:rPr>
        <w:t xml:space="preserve">In-person </w:t>
      </w:r>
      <w:r w:rsidR="00BB385B">
        <w:rPr>
          <w:rFonts w:ascii="Ronaldson" w:hAnsi="Ronaldson"/>
          <w:color w:val="FF0000"/>
          <w:sz w:val="28"/>
          <w:szCs w:val="28"/>
        </w:rPr>
        <w:t>a</w:t>
      </w:r>
      <w:r>
        <w:rPr>
          <w:rFonts w:ascii="Ronaldson" w:hAnsi="Ronaldson"/>
          <w:color w:val="FF0000"/>
          <w:sz w:val="28"/>
          <w:szCs w:val="28"/>
        </w:rPr>
        <w:t>ttendees will be required to show proof of vaccination at the door.</w:t>
      </w:r>
    </w:p>
    <w:p w14:paraId="48B7AB9B" w14:textId="53CD0E50" w:rsidR="002955A9" w:rsidRDefault="002955A9" w:rsidP="00184B27">
      <w:pPr>
        <w:spacing w:line="276" w:lineRule="auto"/>
        <w:rPr>
          <w:rFonts w:ascii="Ronaldson" w:hAnsi="Ronaldson"/>
          <w:sz w:val="32"/>
          <w:szCs w:val="32"/>
        </w:rPr>
      </w:pPr>
    </w:p>
    <w:p w14:paraId="0A3DC089" w14:textId="09C20C46" w:rsidR="00546284" w:rsidRPr="00470266" w:rsidRDefault="00B115C1" w:rsidP="00546284">
      <w:pPr>
        <w:spacing w:line="276" w:lineRule="auto"/>
        <w:rPr>
          <w:rFonts w:ascii="Ronaldson" w:hAnsi="Ronaldson" w:cs="Cordia New (Body CS)"/>
          <w:smallCaps/>
          <w:sz w:val="32"/>
          <w:szCs w:val="32"/>
        </w:rPr>
      </w:pPr>
      <w:bookmarkStart w:id="0" w:name="_Hlk113527636"/>
      <w:r>
        <w:rPr>
          <w:rFonts w:ascii="Ronaldson" w:hAnsi="Ronaldson" w:cs="Cordia New (Body CS)"/>
          <w:smallCaps/>
          <w:sz w:val="32"/>
          <w:szCs w:val="32"/>
        </w:rPr>
        <w:t xml:space="preserve">Zack </w:t>
      </w:r>
      <w:proofErr w:type="spellStart"/>
      <w:r>
        <w:rPr>
          <w:rFonts w:ascii="Ronaldson" w:hAnsi="Ronaldson" w:cs="Cordia New (Body CS)"/>
          <w:smallCaps/>
          <w:sz w:val="32"/>
          <w:szCs w:val="32"/>
        </w:rPr>
        <w:t>Torrano</w:t>
      </w:r>
      <w:proofErr w:type="spellEnd"/>
      <w:r w:rsidR="00E27F3D" w:rsidRPr="00E27F3D">
        <w:rPr>
          <w:rFonts w:ascii="Ronaldson" w:hAnsi="Ronaldson"/>
          <w:sz w:val="32"/>
          <w:szCs w:val="32"/>
        </w:rPr>
        <w:t xml:space="preserve">, </w:t>
      </w:r>
      <w:r w:rsidR="00BB385B">
        <w:rPr>
          <w:rFonts w:ascii="Ronaldson" w:hAnsi="Ronaldson"/>
          <w:sz w:val="32"/>
          <w:szCs w:val="32"/>
        </w:rPr>
        <w:t>Earth and Planets Laboratory, Carnegie Institution for Science</w:t>
      </w:r>
      <w:r w:rsidR="00145516" w:rsidRPr="00145516">
        <w:rPr>
          <w:rFonts w:ascii="Ronaldson" w:hAnsi="Ronaldson"/>
          <w:i/>
          <w:iCs/>
          <w:sz w:val="32"/>
          <w:szCs w:val="32"/>
        </w:rPr>
        <w:t xml:space="preserve"> </w:t>
      </w:r>
    </w:p>
    <w:bookmarkEnd w:id="0"/>
    <w:p w14:paraId="0373C4C2" w14:textId="3D577455" w:rsidR="00407980" w:rsidRPr="00407980" w:rsidRDefault="00407980" w:rsidP="00407980">
      <w:pPr>
        <w:spacing w:line="276" w:lineRule="auto"/>
        <w:rPr>
          <w:rFonts w:ascii="Ronaldson" w:hAnsi="Ronaldson"/>
          <w:sz w:val="16"/>
          <w:szCs w:val="16"/>
        </w:rPr>
      </w:pPr>
    </w:p>
    <w:p w14:paraId="6E7A73C1" w14:textId="07E49DE0" w:rsidR="008676F2" w:rsidRDefault="00B115C1" w:rsidP="005E7205">
      <w:pPr>
        <w:spacing w:line="276" w:lineRule="auto"/>
        <w:rPr>
          <w:rFonts w:ascii="Ronaldson" w:eastAsia="Times New Roman" w:hAnsi="Ronaldson" w:cs="Times New Roman"/>
          <w:bCs/>
          <w:sz w:val="32"/>
          <w:szCs w:val="32"/>
          <w:lang w:eastAsia="zh-TW"/>
        </w:rPr>
      </w:pPr>
      <w:r w:rsidRPr="00C13A6B">
        <w:rPr>
          <w:rFonts w:ascii="Ronaldson" w:eastAsia="Times New Roman" w:hAnsi="Ronaldson" w:cs="Times New Roman"/>
          <w:bCs/>
          <w:sz w:val="32"/>
          <w:szCs w:val="32"/>
          <w:lang w:eastAsia="zh-TW"/>
        </w:rPr>
        <w:t>Refractory Inclusions in Meteorites: Tracers of Early Solar System Isotopic Reservoirs</w:t>
      </w:r>
    </w:p>
    <w:p w14:paraId="68894E4C" w14:textId="77777777" w:rsidR="00B115C1" w:rsidRDefault="00B115C1" w:rsidP="005E7205">
      <w:pPr>
        <w:spacing w:line="276" w:lineRule="auto"/>
        <w:rPr>
          <w:rFonts w:ascii="Ronaldson" w:hAnsi="Ronaldson"/>
          <w:sz w:val="32"/>
          <w:szCs w:val="32"/>
        </w:rPr>
      </w:pPr>
    </w:p>
    <w:p w14:paraId="7F4A2AE5" w14:textId="00F73192" w:rsidR="00BD136F" w:rsidRPr="00D938FD" w:rsidRDefault="00BB385B" w:rsidP="00BD136F">
      <w:pPr>
        <w:spacing w:line="276" w:lineRule="auto"/>
        <w:rPr>
          <w:rFonts w:ascii="Ronaldson" w:hAnsi="Ronaldson"/>
          <w:sz w:val="32"/>
          <w:szCs w:val="32"/>
        </w:rPr>
      </w:pPr>
      <w:bookmarkStart w:id="1" w:name="_Hlk113527497"/>
      <w:proofErr w:type="spellStart"/>
      <w:r w:rsidRPr="00334574">
        <w:rPr>
          <w:rFonts w:ascii="Ronaldson" w:hAnsi="Ronaldson" w:cs="Cordia New (Body CS)"/>
          <w:smallCaps/>
          <w:sz w:val="32"/>
          <w:szCs w:val="32"/>
        </w:rPr>
        <w:t>Huai-Hsuan</w:t>
      </w:r>
      <w:proofErr w:type="spellEnd"/>
      <w:r w:rsidRPr="00334574">
        <w:rPr>
          <w:rFonts w:ascii="Ronaldson" w:hAnsi="Ronaldson" w:cs="Cordia New (Body CS)"/>
          <w:smallCaps/>
          <w:sz w:val="32"/>
          <w:szCs w:val="32"/>
        </w:rPr>
        <w:t xml:space="preserve"> May Huang</w:t>
      </w:r>
      <w:r w:rsidR="00BD136F" w:rsidRPr="00407980">
        <w:rPr>
          <w:rFonts w:ascii="Ronaldson" w:hAnsi="Ronaldson"/>
          <w:sz w:val="32"/>
          <w:szCs w:val="32"/>
        </w:rPr>
        <w:t xml:space="preserve">, </w:t>
      </w:r>
      <w:r>
        <w:rPr>
          <w:rFonts w:ascii="Ronaldson" w:hAnsi="Ronaldson"/>
          <w:sz w:val="32"/>
          <w:szCs w:val="32"/>
        </w:rPr>
        <w:t>Department of Paleobiology, Smithsonian National Museum of Natural History</w:t>
      </w:r>
    </w:p>
    <w:bookmarkEnd w:id="1"/>
    <w:p w14:paraId="3B3899A7" w14:textId="77777777" w:rsidR="001E00BA" w:rsidRPr="00407980" w:rsidRDefault="001E00BA" w:rsidP="001E00BA">
      <w:pPr>
        <w:spacing w:line="276" w:lineRule="auto"/>
        <w:rPr>
          <w:rFonts w:ascii="Ronaldson" w:hAnsi="Ronaldson"/>
          <w:sz w:val="16"/>
          <w:szCs w:val="16"/>
        </w:rPr>
      </w:pPr>
    </w:p>
    <w:p w14:paraId="04BFBE12" w14:textId="1100E10B" w:rsidR="008676F2" w:rsidRDefault="00BB385B" w:rsidP="00B71B21">
      <w:pPr>
        <w:spacing w:line="276" w:lineRule="auto"/>
        <w:rPr>
          <w:rFonts w:ascii="Ronaldson" w:hAnsi="Ronaldson"/>
          <w:sz w:val="32"/>
          <w:szCs w:val="32"/>
        </w:rPr>
      </w:pPr>
      <w:r w:rsidRPr="00334574">
        <w:rPr>
          <w:rFonts w:ascii="Ronaldson" w:hAnsi="Ronaldson"/>
          <w:sz w:val="32"/>
          <w:szCs w:val="32"/>
        </w:rPr>
        <w:t>Biotic responses to climate changes: a contemporary issue in paleoceanography</w:t>
      </w:r>
    </w:p>
    <w:p w14:paraId="69C62275" w14:textId="77777777" w:rsidR="00BB385B" w:rsidRPr="00CB50EC" w:rsidRDefault="00BB385B" w:rsidP="00B71B21">
      <w:pPr>
        <w:spacing w:line="276" w:lineRule="auto"/>
        <w:rPr>
          <w:rFonts w:ascii="Ronaldson" w:hAnsi="Ronaldson"/>
          <w:color w:val="000000" w:themeColor="text1"/>
          <w:sz w:val="32"/>
          <w:szCs w:val="32"/>
        </w:rPr>
      </w:pPr>
    </w:p>
    <w:p w14:paraId="0728C6A9" w14:textId="12890021" w:rsidR="001E00BA" w:rsidRPr="00D938FD" w:rsidRDefault="00E273C6" w:rsidP="001E00BA">
      <w:pPr>
        <w:spacing w:line="276" w:lineRule="auto"/>
        <w:rPr>
          <w:rFonts w:ascii="Ronaldson" w:hAnsi="Ronaldson"/>
          <w:sz w:val="32"/>
          <w:szCs w:val="32"/>
        </w:rPr>
      </w:pPr>
      <w:bookmarkStart w:id="2" w:name="_Hlk94118470"/>
      <w:r>
        <w:rPr>
          <w:rFonts w:ascii="Ronaldson" w:hAnsi="Ronaldson" w:cs="Cordia New (Body CS)"/>
          <w:smallCaps/>
          <w:sz w:val="32"/>
          <w:szCs w:val="32"/>
        </w:rPr>
        <w:t xml:space="preserve">Vincent </w:t>
      </w:r>
      <w:proofErr w:type="spellStart"/>
      <w:r>
        <w:rPr>
          <w:rFonts w:ascii="Ronaldson" w:hAnsi="Ronaldson" w:cs="Cordia New (Body CS)"/>
          <w:smallCaps/>
          <w:sz w:val="32"/>
          <w:szCs w:val="32"/>
        </w:rPr>
        <w:t>Kofman</w:t>
      </w:r>
      <w:proofErr w:type="spellEnd"/>
      <w:r>
        <w:rPr>
          <w:rFonts w:ascii="Ronaldson" w:hAnsi="Ronaldson" w:cs="Cordia New (Body CS)"/>
          <w:smallCaps/>
          <w:sz w:val="32"/>
          <w:szCs w:val="32"/>
        </w:rPr>
        <w:t>,</w:t>
      </w:r>
      <w:r w:rsidR="001E00BA" w:rsidRPr="00407980">
        <w:rPr>
          <w:rFonts w:ascii="Ronaldson" w:hAnsi="Ronaldson"/>
          <w:sz w:val="32"/>
          <w:szCs w:val="32"/>
        </w:rPr>
        <w:t xml:space="preserve"> </w:t>
      </w:r>
      <w:r>
        <w:rPr>
          <w:rFonts w:ascii="Ronaldson" w:hAnsi="Ronaldson"/>
          <w:sz w:val="32"/>
          <w:szCs w:val="32"/>
        </w:rPr>
        <w:t>NASA Goddard Space Flight Center</w:t>
      </w:r>
    </w:p>
    <w:bookmarkEnd w:id="2"/>
    <w:p w14:paraId="4259F3D2" w14:textId="77777777" w:rsidR="001E00BA" w:rsidRPr="00407980" w:rsidRDefault="001E00BA" w:rsidP="001E00BA">
      <w:pPr>
        <w:spacing w:line="276" w:lineRule="auto"/>
        <w:rPr>
          <w:rFonts w:ascii="Ronaldson" w:hAnsi="Ronaldson"/>
          <w:sz w:val="16"/>
          <w:szCs w:val="16"/>
        </w:rPr>
      </w:pPr>
    </w:p>
    <w:p w14:paraId="11EB7F49" w14:textId="3E4F3AC6" w:rsidR="00E273C6" w:rsidRDefault="00E273C6" w:rsidP="0099653F">
      <w:pPr>
        <w:spacing w:line="276" w:lineRule="auto"/>
        <w:rPr>
          <w:rFonts w:ascii="Ronaldson" w:hAnsi="Ronaldson"/>
          <w:color w:val="000000" w:themeColor="text1"/>
          <w:sz w:val="32"/>
          <w:szCs w:val="32"/>
        </w:rPr>
      </w:pPr>
      <w:r w:rsidRPr="00E273C6">
        <w:rPr>
          <w:rFonts w:ascii="Ronaldson" w:hAnsi="Ronaldson"/>
          <w:color w:val="000000" w:themeColor="text1"/>
          <w:sz w:val="32"/>
          <w:szCs w:val="32"/>
        </w:rPr>
        <w:lastRenderedPageBreak/>
        <w:t>The impact of the James Webb Space Telescope on Planetary Science</w:t>
      </w:r>
    </w:p>
    <w:p w14:paraId="008E838B" w14:textId="77777777" w:rsidR="00E273C6" w:rsidRPr="00E273C6" w:rsidRDefault="00E273C6" w:rsidP="0099653F">
      <w:pPr>
        <w:spacing w:line="276" w:lineRule="auto"/>
        <w:rPr>
          <w:rFonts w:ascii="Ronaldson" w:hAnsi="Ronaldson"/>
          <w:sz w:val="32"/>
          <w:szCs w:val="32"/>
        </w:rPr>
      </w:pPr>
    </w:p>
    <w:p w14:paraId="44DE4F09" w14:textId="17C485DD" w:rsidR="004630E2" w:rsidRDefault="009051A8" w:rsidP="0099653F">
      <w:pPr>
        <w:spacing w:line="276" w:lineRule="auto"/>
        <w:rPr>
          <w:rFonts w:ascii="Ronaldson" w:hAnsi="Ronaldson"/>
          <w:sz w:val="28"/>
          <w:szCs w:val="28"/>
        </w:rPr>
      </w:pPr>
      <w:r w:rsidRPr="005E4A0B">
        <w:rPr>
          <w:rFonts w:ascii="Ronaldson" w:hAnsi="Ronaldson"/>
          <w:sz w:val="32"/>
          <w:szCs w:val="32"/>
        </w:rPr>
        <w:t>T</w:t>
      </w:r>
      <w:r w:rsidRPr="005E4A0B">
        <w:rPr>
          <w:rFonts w:ascii="Ronaldson" w:hAnsi="Ronaldson"/>
          <w:sz w:val="28"/>
          <w:szCs w:val="28"/>
        </w:rPr>
        <w:t xml:space="preserve">ALKS </w:t>
      </w:r>
      <w:r w:rsidRPr="005E4A0B">
        <w:rPr>
          <w:rFonts w:ascii="Ronaldson" w:hAnsi="Ronaldson"/>
          <w:sz w:val="32"/>
          <w:szCs w:val="32"/>
        </w:rPr>
        <w:t>W</w:t>
      </w:r>
      <w:r w:rsidRPr="005E4A0B">
        <w:rPr>
          <w:rFonts w:ascii="Ronaldson" w:hAnsi="Ronaldson"/>
          <w:sz w:val="28"/>
          <w:szCs w:val="28"/>
        </w:rPr>
        <w:t xml:space="preserve">ILL </w:t>
      </w:r>
      <w:r w:rsidRPr="005E4A0B">
        <w:rPr>
          <w:rFonts w:ascii="Ronaldson" w:hAnsi="Ronaldson"/>
          <w:sz w:val="32"/>
          <w:szCs w:val="32"/>
        </w:rPr>
        <w:t>B</w:t>
      </w:r>
      <w:r w:rsidRPr="005E4A0B">
        <w:rPr>
          <w:rFonts w:ascii="Ronaldson" w:hAnsi="Ronaldson"/>
          <w:sz w:val="28"/>
          <w:szCs w:val="28"/>
        </w:rPr>
        <w:t xml:space="preserve">E </w:t>
      </w:r>
      <w:r w:rsidR="00365404">
        <w:rPr>
          <w:rFonts w:ascii="Ronaldson" w:hAnsi="Ronaldson"/>
          <w:sz w:val="32"/>
          <w:szCs w:val="32"/>
        </w:rPr>
        <w:t>2</w:t>
      </w:r>
      <w:r w:rsidRPr="005E4A0B">
        <w:rPr>
          <w:rFonts w:ascii="Ronaldson" w:hAnsi="Ronaldson"/>
          <w:sz w:val="32"/>
          <w:szCs w:val="32"/>
        </w:rPr>
        <w:t>0</w:t>
      </w:r>
      <w:r w:rsidRPr="005E4A0B">
        <w:rPr>
          <w:rFonts w:ascii="Ronaldson" w:hAnsi="Ronaldson"/>
          <w:sz w:val="28"/>
          <w:szCs w:val="28"/>
        </w:rPr>
        <w:t xml:space="preserve"> </w:t>
      </w:r>
      <w:r w:rsidRPr="005E4A0B">
        <w:rPr>
          <w:rFonts w:ascii="Ronaldson" w:hAnsi="Ronaldson"/>
          <w:sz w:val="32"/>
          <w:szCs w:val="32"/>
        </w:rPr>
        <w:t>M</w:t>
      </w:r>
      <w:r w:rsidRPr="005E4A0B">
        <w:rPr>
          <w:rFonts w:ascii="Ronaldson" w:hAnsi="Ronaldson"/>
          <w:sz w:val="28"/>
          <w:szCs w:val="28"/>
        </w:rPr>
        <w:t xml:space="preserve">INUTES </w:t>
      </w:r>
      <w:r w:rsidRPr="005E4A0B">
        <w:rPr>
          <w:rFonts w:ascii="Ronaldson" w:hAnsi="Ronaldson"/>
          <w:sz w:val="32"/>
          <w:szCs w:val="32"/>
        </w:rPr>
        <w:t>w/ Q</w:t>
      </w:r>
      <w:r w:rsidRPr="005E4A0B">
        <w:rPr>
          <w:rFonts w:ascii="Ronaldson" w:hAnsi="Ronaldson"/>
          <w:sz w:val="28"/>
          <w:szCs w:val="28"/>
        </w:rPr>
        <w:t xml:space="preserve">UESTIONS </w:t>
      </w:r>
      <w:r w:rsidRPr="005E4A0B">
        <w:rPr>
          <w:rFonts w:ascii="Ronaldson" w:hAnsi="Ronaldson"/>
          <w:sz w:val="32"/>
          <w:szCs w:val="32"/>
        </w:rPr>
        <w:t>T</w:t>
      </w:r>
      <w:r w:rsidRPr="005E4A0B">
        <w:rPr>
          <w:rFonts w:ascii="Ronaldson" w:hAnsi="Ronaldson"/>
          <w:sz w:val="28"/>
          <w:szCs w:val="28"/>
        </w:rPr>
        <w:t xml:space="preserve">O </w:t>
      </w:r>
      <w:r w:rsidRPr="005E4A0B">
        <w:rPr>
          <w:rFonts w:ascii="Ronaldson" w:hAnsi="Ronaldson"/>
          <w:sz w:val="32"/>
          <w:szCs w:val="32"/>
        </w:rPr>
        <w:t>F</w:t>
      </w:r>
      <w:r w:rsidRPr="005E4A0B">
        <w:rPr>
          <w:rFonts w:ascii="Ronaldson" w:hAnsi="Ronaldson"/>
          <w:sz w:val="28"/>
          <w:szCs w:val="28"/>
        </w:rPr>
        <w:t>OLLOW</w:t>
      </w:r>
    </w:p>
    <w:p w14:paraId="1AD70A62" w14:textId="77777777" w:rsidR="005E4A0B" w:rsidRPr="005E4A0B" w:rsidRDefault="005E4A0B" w:rsidP="0099653F">
      <w:pPr>
        <w:spacing w:line="276" w:lineRule="auto"/>
        <w:rPr>
          <w:rFonts w:ascii="Ronaldson" w:hAnsi="Ronaldson"/>
          <w:sz w:val="28"/>
          <w:szCs w:val="28"/>
        </w:rPr>
      </w:pPr>
    </w:p>
    <w:p w14:paraId="6CEAF71C" w14:textId="77777777" w:rsidR="00E54E53" w:rsidRPr="005E4A0B" w:rsidRDefault="00E54E53" w:rsidP="0099653F">
      <w:pPr>
        <w:spacing w:line="276" w:lineRule="auto"/>
        <w:rPr>
          <w:rFonts w:ascii="Ronaldson" w:hAnsi="Ronaldson"/>
          <w:sz w:val="28"/>
          <w:szCs w:val="28"/>
        </w:rPr>
      </w:pPr>
    </w:p>
    <w:p w14:paraId="1F8ADA1F" w14:textId="77777777" w:rsidR="00620391" w:rsidRPr="005E4A0B" w:rsidRDefault="004630E2" w:rsidP="0099653F">
      <w:pPr>
        <w:spacing w:line="276" w:lineRule="auto"/>
        <w:jc w:val="center"/>
        <w:rPr>
          <w:rFonts w:ascii="Ronaldson" w:hAnsi="Ronaldson"/>
          <w:sz w:val="22"/>
        </w:rPr>
      </w:pPr>
      <w:r w:rsidRPr="005E4A0B">
        <w:rPr>
          <w:rFonts w:ascii="Ronaldson" w:hAnsi="Ronaldson"/>
          <w:sz w:val="22"/>
        </w:rPr>
        <w:t>___________________________________</w:t>
      </w:r>
    </w:p>
    <w:p w14:paraId="10668BB7" w14:textId="77777777" w:rsidR="00E27F3D" w:rsidRDefault="00E27F3D" w:rsidP="00E27F3D">
      <w:pPr>
        <w:spacing w:line="276" w:lineRule="auto"/>
        <w:jc w:val="center"/>
        <w:rPr>
          <w:rFonts w:ascii="Ronaldson" w:hAnsi="Ronaldson"/>
          <w:sz w:val="28"/>
          <w:szCs w:val="28"/>
        </w:rPr>
      </w:pPr>
      <w:r w:rsidRPr="00E27F3D">
        <w:rPr>
          <w:rFonts w:ascii="Ronaldson" w:hAnsi="Ronaldson"/>
          <w:sz w:val="28"/>
          <w:szCs w:val="28"/>
        </w:rPr>
        <w:t xml:space="preserve">John Wesley Powell Auditorium, </w:t>
      </w:r>
    </w:p>
    <w:p w14:paraId="58678B7E" w14:textId="0DC3176E" w:rsidR="00E27F3D" w:rsidRPr="00E27F3D" w:rsidRDefault="00E27F3D" w:rsidP="00E27F3D">
      <w:pPr>
        <w:spacing w:line="276" w:lineRule="auto"/>
        <w:jc w:val="center"/>
        <w:rPr>
          <w:rFonts w:ascii="Ronaldson" w:hAnsi="Ronaldson"/>
          <w:sz w:val="28"/>
          <w:szCs w:val="28"/>
        </w:rPr>
      </w:pPr>
      <w:r w:rsidRPr="00E27F3D">
        <w:rPr>
          <w:rFonts w:ascii="Ronaldson" w:hAnsi="Ronaldson"/>
          <w:sz w:val="28"/>
          <w:szCs w:val="28"/>
        </w:rPr>
        <w:t>Cosmos Club, 2170 Florida Ave NW</w:t>
      </w:r>
    </w:p>
    <w:p w14:paraId="1048D485" w14:textId="0AF5B985" w:rsidR="00620391" w:rsidRDefault="00E27F3D" w:rsidP="00E27F3D">
      <w:pPr>
        <w:spacing w:line="276" w:lineRule="auto"/>
        <w:jc w:val="center"/>
        <w:rPr>
          <w:rFonts w:ascii="Ronaldson" w:hAnsi="Ronaldson"/>
          <w:sz w:val="28"/>
          <w:szCs w:val="28"/>
        </w:rPr>
      </w:pPr>
      <w:r w:rsidRPr="00E27F3D">
        <w:rPr>
          <w:rFonts w:ascii="Ronaldson" w:hAnsi="Ronaldson"/>
          <w:sz w:val="28"/>
          <w:szCs w:val="28"/>
        </w:rPr>
        <w:t>Refreshments 7:30 pm; Meeting 8:00 pm</w:t>
      </w:r>
    </w:p>
    <w:p w14:paraId="0FDAD1C6" w14:textId="58AE6415" w:rsidR="00247015" w:rsidRDefault="00247015" w:rsidP="00E27F3D">
      <w:pPr>
        <w:spacing w:line="276" w:lineRule="auto"/>
        <w:jc w:val="center"/>
        <w:rPr>
          <w:rFonts w:ascii="Ronaldson" w:hAnsi="Ronaldson"/>
          <w:sz w:val="28"/>
          <w:szCs w:val="28"/>
        </w:rPr>
      </w:pPr>
    </w:p>
    <w:p w14:paraId="4D9A07FB" w14:textId="77777777" w:rsidR="00247015" w:rsidRDefault="00247015" w:rsidP="00247015">
      <w:pPr>
        <w:spacing w:line="276" w:lineRule="auto"/>
        <w:jc w:val="center"/>
        <w:rPr>
          <w:rFonts w:ascii="Ronaldson" w:hAnsi="Ronaldson"/>
          <w:sz w:val="28"/>
          <w:szCs w:val="28"/>
        </w:rPr>
      </w:pPr>
      <w:r>
        <w:rPr>
          <w:rFonts w:ascii="Ronaldson" w:hAnsi="Ronaldson"/>
          <w:sz w:val="28"/>
          <w:szCs w:val="28"/>
        </w:rPr>
        <w:t>Zoom link active at 7:30 p.m. EDT for socializing</w:t>
      </w:r>
    </w:p>
    <w:p w14:paraId="35425A96" w14:textId="77777777" w:rsidR="00247015" w:rsidRDefault="00247015" w:rsidP="00247015">
      <w:pPr>
        <w:spacing w:line="276" w:lineRule="auto"/>
        <w:rPr>
          <w:rFonts w:ascii="Ronaldson" w:hAnsi="Ronaldson"/>
          <w:sz w:val="28"/>
          <w:szCs w:val="28"/>
        </w:rPr>
      </w:pPr>
    </w:p>
    <w:p w14:paraId="36C8F6F4" w14:textId="77777777" w:rsidR="00E27F3D" w:rsidRPr="005E4A0B" w:rsidRDefault="00E27F3D" w:rsidP="00E27F3D">
      <w:pPr>
        <w:spacing w:line="276" w:lineRule="auto"/>
        <w:jc w:val="center"/>
        <w:rPr>
          <w:rFonts w:ascii="Ronaldson" w:hAnsi="Ronaldson"/>
          <w:sz w:val="28"/>
          <w:szCs w:val="28"/>
        </w:rPr>
      </w:pPr>
    </w:p>
    <w:p w14:paraId="0F3C9444" w14:textId="33E8060A" w:rsidR="00770B39" w:rsidRPr="005E4A0B" w:rsidRDefault="00195C3F" w:rsidP="00770B39">
      <w:pPr>
        <w:spacing w:line="276" w:lineRule="auto"/>
        <w:jc w:val="center"/>
        <w:rPr>
          <w:rFonts w:ascii="Ronaldson" w:hAnsi="Ronaldson"/>
          <w:sz w:val="28"/>
          <w:szCs w:val="28"/>
        </w:rPr>
      </w:pPr>
      <w:r>
        <w:rPr>
          <w:rFonts w:ascii="Ronaldson" w:hAnsi="Ronaldson"/>
          <w:sz w:val="28"/>
          <w:szCs w:val="28"/>
        </w:rPr>
        <w:t>For additional details please visit:</w:t>
      </w:r>
    </w:p>
    <w:p w14:paraId="3A840087" w14:textId="77777777" w:rsidR="002C5861" w:rsidRPr="005E4A0B" w:rsidRDefault="00620391" w:rsidP="0099653F">
      <w:pPr>
        <w:spacing w:line="276" w:lineRule="auto"/>
        <w:jc w:val="center"/>
        <w:rPr>
          <w:rFonts w:ascii="Ronaldson" w:hAnsi="Ronaldson"/>
          <w:sz w:val="28"/>
          <w:szCs w:val="28"/>
        </w:rPr>
      </w:pPr>
      <w:r w:rsidRPr="005E4A0B">
        <w:rPr>
          <w:rFonts w:ascii="Ronaldson" w:hAnsi="Ronaldson"/>
          <w:sz w:val="28"/>
          <w:szCs w:val="28"/>
        </w:rPr>
        <w:t>www.gswweb.org</w:t>
      </w:r>
    </w:p>
    <w:sectPr w:rsidR="002C5861" w:rsidRPr="005E4A0B" w:rsidSect="000421C0">
      <w:pgSz w:w="12240" w:h="15840"/>
      <w:pgMar w:top="1296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naldson">
    <w:panose1 w:val="02000503080000020003"/>
    <w:charset w:val="00"/>
    <w:family w:val="modern"/>
    <w:notTrueType/>
    <w:pitch w:val="variable"/>
    <w:sig w:usb0="A000006F" w:usb1="5000005B" w:usb2="00000000" w:usb3="00000000" w:csb0="00000193" w:csb1="00000000"/>
  </w:font>
  <w:font w:name="Cordia New (Body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91"/>
    <w:rsid w:val="000421C0"/>
    <w:rsid w:val="000520DD"/>
    <w:rsid w:val="00086582"/>
    <w:rsid w:val="00091C96"/>
    <w:rsid w:val="000B6E8E"/>
    <w:rsid w:val="000C0496"/>
    <w:rsid w:val="000E14D0"/>
    <w:rsid w:val="000F46E4"/>
    <w:rsid w:val="0010796C"/>
    <w:rsid w:val="00145516"/>
    <w:rsid w:val="00156583"/>
    <w:rsid w:val="00184B27"/>
    <w:rsid w:val="00193482"/>
    <w:rsid w:val="00195C3F"/>
    <w:rsid w:val="001C3ADF"/>
    <w:rsid w:val="001E00BA"/>
    <w:rsid w:val="00212243"/>
    <w:rsid w:val="00212D81"/>
    <w:rsid w:val="00234C92"/>
    <w:rsid w:val="00247015"/>
    <w:rsid w:val="00272FE6"/>
    <w:rsid w:val="002955A9"/>
    <w:rsid w:val="0029736D"/>
    <w:rsid w:val="002C5861"/>
    <w:rsid w:val="002C5B01"/>
    <w:rsid w:val="002E1E88"/>
    <w:rsid w:val="002F21BB"/>
    <w:rsid w:val="00316ADB"/>
    <w:rsid w:val="00355463"/>
    <w:rsid w:val="003607D2"/>
    <w:rsid w:val="00365404"/>
    <w:rsid w:val="003927AA"/>
    <w:rsid w:val="00396E63"/>
    <w:rsid w:val="003A4CF1"/>
    <w:rsid w:val="003D2D3B"/>
    <w:rsid w:val="00407980"/>
    <w:rsid w:val="00436D7D"/>
    <w:rsid w:val="00446B4B"/>
    <w:rsid w:val="004630E2"/>
    <w:rsid w:val="00470266"/>
    <w:rsid w:val="004748CC"/>
    <w:rsid w:val="004B28EF"/>
    <w:rsid w:val="004C0FC7"/>
    <w:rsid w:val="004E258D"/>
    <w:rsid w:val="0052349D"/>
    <w:rsid w:val="00542F6E"/>
    <w:rsid w:val="00546284"/>
    <w:rsid w:val="00577DC6"/>
    <w:rsid w:val="005C3A58"/>
    <w:rsid w:val="005C4AFE"/>
    <w:rsid w:val="005E3096"/>
    <w:rsid w:val="005E4A0B"/>
    <w:rsid w:val="005E7205"/>
    <w:rsid w:val="005E7511"/>
    <w:rsid w:val="005F4081"/>
    <w:rsid w:val="00620391"/>
    <w:rsid w:val="00622317"/>
    <w:rsid w:val="00630B5D"/>
    <w:rsid w:val="00660710"/>
    <w:rsid w:val="006677ED"/>
    <w:rsid w:val="00675CC2"/>
    <w:rsid w:val="00690BE3"/>
    <w:rsid w:val="006A4F9B"/>
    <w:rsid w:val="006C5BF6"/>
    <w:rsid w:val="006D1372"/>
    <w:rsid w:val="006F67BC"/>
    <w:rsid w:val="00730A4B"/>
    <w:rsid w:val="00731922"/>
    <w:rsid w:val="0076790B"/>
    <w:rsid w:val="00770B39"/>
    <w:rsid w:val="007A51C0"/>
    <w:rsid w:val="007B56E9"/>
    <w:rsid w:val="007D640B"/>
    <w:rsid w:val="007E648C"/>
    <w:rsid w:val="007F2F4D"/>
    <w:rsid w:val="007F6DF0"/>
    <w:rsid w:val="00821FC3"/>
    <w:rsid w:val="008513BF"/>
    <w:rsid w:val="00861C41"/>
    <w:rsid w:val="008676F2"/>
    <w:rsid w:val="0087794B"/>
    <w:rsid w:val="00882EC5"/>
    <w:rsid w:val="00886386"/>
    <w:rsid w:val="008B50A5"/>
    <w:rsid w:val="009051A8"/>
    <w:rsid w:val="00920E66"/>
    <w:rsid w:val="00983B59"/>
    <w:rsid w:val="009905E6"/>
    <w:rsid w:val="009918DC"/>
    <w:rsid w:val="0099653F"/>
    <w:rsid w:val="009A274B"/>
    <w:rsid w:val="009C16B9"/>
    <w:rsid w:val="009D572A"/>
    <w:rsid w:val="00A150ED"/>
    <w:rsid w:val="00A2236E"/>
    <w:rsid w:val="00A36649"/>
    <w:rsid w:val="00A36E1F"/>
    <w:rsid w:val="00A5432A"/>
    <w:rsid w:val="00A71582"/>
    <w:rsid w:val="00A73E52"/>
    <w:rsid w:val="00A8019A"/>
    <w:rsid w:val="00A97F32"/>
    <w:rsid w:val="00AA25CF"/>
    <w:rsid w:val="00AA6759"/>
    <w:rsid w:val="00AB1C47"/>
    <w:rsid w:val="00AE664F"/>
    <w:rsid w:val="00AF5B4B"/>
    <w:rsid w:val="00AF78FA"/>
    <w:rsid w:val="00B00376"/>
    <w:rsid w:val="00B115C1"/>
    <w:rsid w:val="00B328AC"/>
    <w:rsid w:val="00B71B21"/>
    <w:rsid w:val="00BB385B"/>
    <w:rsid w:val="00BD136F"/>
    <w:rsid w:val="00BF7291"/>
    <w:rsid w:val="00C01C1D"/>
    <w:rsid w:val="00C14BEE"/>
    <w:rsid w:val="00C71172"/>
    <w:rsid w:val="00C75E0A"/>
    <w:rsid w:val="00C84DF4"/>
    <w:rsid w:val="00CB50EC"/>
    <w:rsid w:val="00CF7F5A"/>
    <w:rsid w:val="00D221F7"/>
    <w:rsid w:val="00D45D4E"/>
    <w:rsid w:val="00D664E4"/>
    <w:rsid w:val="00D77718"/>
    <w:rsid w:val="00D938FD"/>
    <w:rsid w:val="00D95F30"/>
    <w:rsid w:val="00DD099D"/>
    <w:rsid w:val="00DE19CF"/>
    <w:rsid w:val="00DF4065"/>
    <w:rsid w:val="00E1000B"/>
    <w:rsid w:val="00E273C6"/>
    <w:rsid w:val="00E27F3D"/>
    <w:rsid w:val="00E30724"/>
    <w:rsid w:val="00E34C42"/>
    <w:rsid w:val="00E41202"/>
    <w:rsid w:val="00E50F7C"/>
    <w:rsid w:val="00E5215F"/>
    <w:rsid w:val="00E54E53"/>
    <w:rsid w:val="00EB14A8"/>
    <w:rsid w:val="00EB1BA6"/>
    <w:rsid w:val="00EC499E"/>
    <w:rsid w:val="00EE1DB9"/>
    <w:rsid w:val="00F02B1D"/>
    <w:rsid w:val="00F10E6F"/>
    <w:rsid w:val="00F240E3"/>
    <w:rsid w:val="00F42756"/>
    <w:rsid w:val="00F55DDC"/>
    <w:rsid w:val="00F73086"/>
    <w:rsid w:val="00F77F93"/>
    <w:rsid w:val="00F804A1"/>
    <w:rsid w:val="00F82062"/>
    <w:rsid w:val="00F96B07"/>
    <w:rsid w:val="00FE2286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C3F6D2"/>
  <w14:defaultImageDpi w14:val="300"/>
  <w15:docId w15:val="{83E5FDBE-251A-F246-B50A-2A46DC1A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B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B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5C3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BF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F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54066-D935-1A46-B93D-667C5022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USGS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Geboy</dc:creator>
  <cp:keywords/>
  <dc:description/>
  <cp:lastModifiedBy>Michael Ackerson</cp:lastModifiedBy>
  <cp:revision>3</cp:revision>
  <cp:lastPrinted>2021-04-14T10:50:00Z</cp:lastPrinted>
  <dcterms:created xsi:type="dcterms:W3CDTF">2022-09-08T14:30:00Z</dcterms:created>
  <dcterms:modified xsi:type="dcterms:W3CDTF">2022-09-08T15:57:00Z</dcterms:modified>
</cp:coreProperties>
</file>